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创业项目报名表</w:t>
      </w:r>
    </w:p>
    <w:tbl>
      <w:tblPr>
        <w:tblStyle w:val="3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198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项目名称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项目申报人 </w:t>
            </w: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联系方式 </w:t>
            </w: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项目团队成员</w:t>
            </w: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2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项目概况及进展情况说明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团队发展能力概况 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项目概况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项目市场预测 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项目商业模式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2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填表说明：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1. 填报团队/个人必须真实填写此表，如发现虚假信息，取消评审资格；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2. 填写完成后，提交电子版；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3. 务必在2023年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  <w:t xml:space="preserve">0日下午6：00前发送到邮箱：daqinip@163.com或在网站（www.daqinip.com）上传。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MzZhMjJmMDkyNjM2ODQxZTlhYTk4ZjE0MjQ1YTAifQ=="/>
  </w:docVars>
  <w:rsids>
    <w:rsidRoot w:val="7F5A7AD0"/>
    <w:rsid w:val="47F626FF"/>
    <w:rsid w:val="50C57914"/>
    <w:rsid w:val="7094683C"/>
    <w:rsid w:val="7F5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158</Characters>
  <Lines>0</Lines>
  <Paragraphs>0</Paragraphs>
  <TotalTime>0</TotalTime>
  <ScaleCrop>false</ScaleCrop>
  <LinksUpToDate>false</LinksUpToDate>
  <CharactersWithSpaces>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2021-06-09T06:29:00Z</dcterms:created>
  <dc:creator>东东</dc:creator>
  <cp:lastModifiedBy>东东</cp:lastModifiedBy>
  <dcterms:modified xsi:type="dcterms:W3CDTF">2023-09-20T02:32:04Z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E2481964D8CC48699404C23DF7A34A3A</vt:lpwstr>
  </property>
</Properties>
</file>