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sz w:val="32"/>
          <w:szCs w:val="40"/>
          <w:vertAlign w:val="baseline"/>
          <w:lang w:val="en-US" w:eastAsia="zh-CN"/>
        </w:rPr>
      </w:pPr>
      <w:r>
        <w:rPr>
          <w:rFonts w:hint="eastAsia" w:ascii="微软雅黑" w:hAnsi="微软雅黑" w:eastAsia="微软雅黑" w:cs="微软雅黑"/>
          <w:b/>
          <w:bCs/>
          <w:sz w:val="32"/>
          <w:szCs w:val="40"/>
          <w:vertAlign w:val="baseline"/>
          <w:lang w:val="en-US" w:eastAsia="zh-CN"/>
        </w:rPr>
        <w:t>秦创原·</w:t>
      </w:r>
      <w:r>
        <w:rPr>
          <w:rFonts w:hint="eastAsia" w:ascii="微软雅黑" w:hAnsi="微软雅黑" w:eastAsia="微软雅黑" w:cs="微软雅黑"/>
          <w:b/>
          <w:bCs/>
          <w:sz w:val="32"/>
          <w:szCs w:val="40"/>
          <w:vertAlign w:val="baseline"/>
        </w:rPr>
        <w:t>第</w:t>
      </w:r>
      <w:r>
        <w:rPr>
          <w:rFonts w:hint="eastAsia" w:ascii="微软雅黑" w:hAnsi="微软雅黑" w:eastAsia="微软雅黑" w:cs="微软雅黑"/>
          <w:b/>
          <w:bCs/>
          <w:sz w:val="32"/>
          <w:szCs w:val="40"/>
          <w:vertAlign w:val="baseline"/>
          <w:lang w:val="en-US" w:eastAsia="zh-CN"/>
        </w:rPr>
        <w:t>六</w:t>
      </w:r>
      <w:r>
        <w:rPr>
          <w:rFonts w:hint="eastAsia" w:ascii="微软雅黑" w:hAnsi="微软雅黑" w:eastAsia="微软雅黑" w:cs="微软雅黑"/>
          <w:b/>
          <w:bCs/>
          <w:sz w:val="32"/>
          <w:szCs w:val="40"/>
          <w:vertAlign w:val="baseline"/>
        </w:rPr>
        <w:t>届大学生</w:t>
      </w:r>
      <w:r>
        <w:rPr>
          <w:rFonts w:hint="eastAsia" w:ascii="微软雅黑" w:hAnsi="微软雅黑" w:eastAsia="微软雅黑" w:cs="微软雅黑"/>
          <w:b/>
          <w:bCs/>
          <w:sz w:val="32"/>
          <w:szCs w:val="40"/>
          <w:vertAlign w:val="baseline"/>
          <w:lang w:val="en-US" w:eastAsia="zh-CN"/>
        </w:rPr>
        <w:t>文创动漫嘉年华</w:t>
      </w:r>
    </w:p>
    <w:p>
      <w:pPr>
        <w:spacing w:line="240" w:lineRule="auto"/>
        <w:jc w:val="center"/>
        <w:rPr>
          <w:rFonts w:hint="eastAsia" w:ascii="微软雅黑" w:hAnsi="微软雅黑" w:eastAsia="微软雅黑" w:cs="微软雅黑"/>
          <w:b/>
          <w:bCs/>
          <w:sz w:val="32"/>
          <w:szCs w:val="40"/>
          <w:vertAlign w:val="baseline"/>
        </w:rPr>
      </w:pPr>
      <w:r>
        <w:rPr>
          <w:rFonts w:hint="eastAsia" w:ascii="微软雅黑" w:hAnsi="微软雅黑" w:eastAsia="微软雅黑" w:cs="微软雅黑"/>
          <w:b/>
          <w:bCs/>
          <w:sz w:val="32"/>
          <w:szCs w:val="40"/>
          <w:vertAlign w:val="baseline"/>
        </w:rPr>
        <w:t>文化创新创意大赛</w:t>
      </w:r>
    </w:p>
    <w:p>
      <w:pPr>
        <w:spacing w:line="240" w:lineRule="auto"/>
        <w:jc w:val="center"/>
        <w:rPr>
          <w:vertAlign w:val="baseline"/>
        </w:rPr>
      </w:pPr>
      <w:r>
        <w:rPr>
          <w:rFonts w:hint="eastAsia" w:ascii="微软雅黑" w:hAnsi="微软雅黑" w:eastAsia="微软雅黑" w:cs="微软雅黑"/>
          <w:b/>
          <w:bCs/>
          <w:sz w:val="28"/>
          <w:szCs w:val="36"/>
          <w:vertAlign w:val="baseline"/>
          <w:lang w:val="en-US" w:eastAsia="zh-CN"/>
        </w:rPr>
        <w:t>参赛信息</w:t>
      </w:r>
      <w:r>
        <w:rPr>
          <w:rFonts w:hint="eastAsia" w:ascii="微软雅黑" w:hAnsi="微软雅黑" w:eastAsia="微软雅黑" w:cs="微软雅黑"/>
          <w:b/>
          <w:bCs/>
          <w:sz w:val="28"/>
          <w:szCs w:val="36"/>
          <w:vertAlign w:val="baseline"/>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25"/>
        <w:gridCol w:w="20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rPr>
              <w:t>参赛</w:t>
            </w:r>
            <w:r>
              <w:rPr>
                <w:rFonts w:hint="eastAsia" w:ascii="微软雅黑" w:hAnsi="微软雅黑" w:eastAsia="微软雅黑" w:cs="微软雅黑"/>
                <w:sz w:val="22"/>
                <w:szCs w:val="28"/>
                <w:lang w:val="en-US" w:eastAsia="zh-CN"/>
              </w:rPr>
              <w:t>高校</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参赛类别</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r>
              <w:rPr>
                <w:rFonts w:hint="default" w:ascii="微软雅黑" w:hAnsi="微软雅黑" w:eastAsia="微软雅黑" w:cs="微软雅黑"/>
                <w:sz w:val="22"/>
                <w:szCs w:val="28"/>
                <w:vertAlign w:val="baseline"/>
                <w:lang w:val="en-US" w:eastAsia="zh-CN"/>
              </w:rPr>
              <w:t>多媒体数字类</w:t>
            </w:r>
            <w:bookmarkStart w:id="0" w:name="_GoBack"/>
            <w:bookmarkEnd w:id="0"/>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参赛作品名称</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团队名称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vertAlign w:val="baseline"/>
              </w:rPr>
              <w:t>（团队填此项）</w:t>
            </w:r>
          </w:p>
        </w:tc>
        <w:tc>
          <w:tcPr>
            <w:tcW w:w="222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个人/团队申报人</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vertAlign w:val="baseline"/>
              </w:rPr>
              <w:t>联系</w:t>
            </w:r>
            <w:r>
              <w:rPr>
                <w:rFonts w:hint="eastAsia" w:ascii="微软雅黑" w:hAnsi="微软雅黑" w:eastAsia="微软雅黑" w:cs="微软雅黑"/>
                <w:sz w:val="22"/>
                <w:szCs w:val="28"/>
                <w:vertAlign w:val="baseline"/>
                <w:lang w:val="en-US" w:eastAsia="zh-CN"/>
              </w:rPr>
              <w:t>电话</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电子邮箱</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联系地址</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作者序号</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姓名</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身份证号</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第一作者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微软雅黑" w:hAnsi="微软雅黑" w:eastAsia="微软雅黑" w:cs="微软雅黑"/>
                <w:sz w:val="22"/>
                <w:szCs w:val="28"/>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第二作者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第三作者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第四作者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rPr>
              <w:t>指导老师姓名、</w:t>
            </w:r>
            <w:r>
              <w:rPr>
                <w:rFonts w:hint="eastAsia" w:ascii="微软雅黑" w:hAnsi="微软雅黑" w:eastAsia="微软雅黑" w:cs="微软雅黑"/>
                <w:sz w:val="22"/>
                <w:szCs w:val="28"/>
                <w:lang w:val="en-US" w:eastAsia="zh-CN"/>
              </w:rPr>
              <w:t>院系</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参赛作品知识产权共享及相关协议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b/>
                <w:bCs/>
                <w:sz w:val="22"/>
                <w:szCs w:val="28"/>
                <w:vertAlign w:val="baseline"/>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参赛作品知识产权为该作品创作人所有。</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在比赛进行期间和比赛结束后，本次大赛组委会无偿享有参赛作品的公开展示权。比赛结束后，本次大赛组委会可以将参赛作品集结成册，用于宣传、赠送。</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作品创作人用于参赛的实物作品，如获得最佳奖或</w:t>
            </w:r>
            <w:r>
              <w:rPr>
                <w:rFonts w:hint="eastAsia" w:ascii="微软雅黑" w:hAnsi="微软雅黑" w:eastAsia="微软雅黑" w:cs="微软雅黑"/>
                <w:sz w:val="22"/>
                <w:szCs w:val="28"/>
                <w:vertAlign w:val="baseline"/>
                <w:lang w:val="en-US" w:eastAsia="zh-CN"/>
              </w:rPr>
              <w:t>入围</w:t>
            </w:r>
            <w:r>
              <w:rPr>
                <w:rFonts w:hint="eastAsia" w:ascii="微软雅黑" w:hAnsi="微软雅黑" w:eastAsia="微软雅黑" w:cs="微软雅黑"/>
                <w:sz w:val="22"/>
                <w:szCs w:val="28"/>
                <w:vertAlign w:val="baseline"/>
                <w:lang w:eastAsia="zh-CN"/>
              </w:rPr>
              <w:t>奖均视为对大赛组委会无偿赠与，比赛结束后作品创作人要求退还的须向大赛组委会提出申请。</w:t>
            </w:r>
          </w:p>
          <w:p>
            <w:pPr>
              <w:keepNext w:val="0"/>
              <w:keepLines w:val="0"/>
              <w:pageBreakBefore w:val="0"/>
              <w:widowControl w:val="0"/>
              <w:tabs>
                <w:tab w:val="left" w:pos="4656"/>
              </w:tabs>
              <w:kinsoku/>
              <w:wordWrap/>
              <w:overflowPunct/>
              <w:topLinePunct w:val="0"/>
              <w:autoSpaceDE/>
              <w:autoSpaceDN/>
              <w:bidi w:val="0"/>
              <w:adjustRightInd/>
              <w:snapToGrid/>
              <w:spacing w:line="240" w:lineRule="atLeast"/>
              <w:jc w:val="righ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大学生</w:t>
            </w:r>
            <w:r>
              <w:rPr>
                <w:rFonts w:hint="eastAsia" w:ascii="微软雅黑" w:hAnsi="微软雅黑" w:eastAsia="微软雅黑" w:cs="微软雅黑"/>
                <w:sz w:val="22"/>
                <w:szCs w:val="28"/>
                <w:vertAlign w:val="baseline"/>
                <w:lang w:val="en-US" w:eastAsia="zh-CN"/>
              </w:rPr>
              <w:t>文创动漫嘉年华</w:t>
            </w:r>
            <w:r>
              <w:rPr>
                <w:rFonts w:hint="eastAsia" w:ascii="微软雅黑" w:hAnsi="微软雅黑" w:eastAsia="微软雅黑" w:cs="微软雅黑"/>
                <w:sz w:val="22"/>
                <w:szCs w:val="28"/>
                <w:vertAlign w:val="baseline"/>
                <w:lang w:eastAsia="zh-CN"/>
              </w:rPr>
              <w:t>组委会</w:t>
            </w:r>
            <w:r>
              <w:rPr>
                <w:rFonts w:hint="eastAsia" w:ascii="微软雅黑" w:hAnsi="微软雅黑" w:eastAsia="微软雅黑" w:cs="微软雅黑"/>
                <w:sz w:val="6"/>
                <w:szCs w:val="10"/>
                <w:vertAlign w:val="baseline"/>
                <w:lang w:val="en-US" w:eastAsia="zh-CN"/>
              </w:rPr>
              <w:t xml:space="preserve"> </w:t>
            </w:r>
            <w:r>
              <w:rPr>
                <w:rFonts w:hint="eastAsia" w:ascii="微软雅黑" w:hAnsi="微软雅黑" w:eastAsia="微软雅黑" w:cs="微软雅黑"/>
                <w:sz w:val="6"/>
                <w:szCs w:val="10"/>
                <w:vertAlign w:val="baseli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3" w:hRule="atLeast"/>
        </w:trPr>
        <w:tc>
          <w:tcPr>
            <w:tcW w:w="8522" w:type="dxa"/>
            <w:gridSpan w:val="4"/>
            <w:vAlign w:val="top"/>
          </w:tcPr>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sz w:val="24"/>
                <w:szCs w:val="24"/>
              </w:rPr>
            </w:pPr>
            <w:r>
              <w:rPr>
                <w:rFonts w:hint="eastAsia" w:ascii="微软雅黑" w:hAnsi="微软雅黑" w:eastAsia="微软雅黑" w:cs="微软雅黑"/>
                <w:sz w:val="22"/>
                <w:szCs w:val="28"/>
              </w:rPr>
              <w:t>参赛作品简介：</w:t>
            </w:r>
          </w:p>
          <w:p>
            <w:pPr>
              <w:jc w:val="both"/>
              <w:rPr>
                <w:rFonts w:hint="eastAsia" w:ascii="微软雅黑" w:hAnsi="微软雅黑" w:eastAsia="微软雅黑" w:cs="微软雅黑"/>
                <w:sz w:val="22"/>
                <w:szCs w:val="28"/>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p>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22" w:type="dxa"/>
            <w:gridSpan w:val="4"/>
            <w:vAlign w:val="center"/>
          </w:tcPr>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填表说明：</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填报</w:t>
            </w:r>
            <w:r>
              <w:rPr>
                <w:rFonts w:hint="eastAsia" w:ascii="微软雅黑" w:hAnsi="微软雅黑" w:eastAsia="微软雅黑" w:cs="微软雅黑"/>
                <w:sz w:val="22"/>
                <w:szCs w:val="28"/>
                <w:lang w:val="en-US" w:eastAsia="zh-CN"/>
              </w:rPr>
              <w:t>团队/个人</w:t>
            </w:r>
            <w:r>
              <w:rPr>
                <w:rFonts w:hint="eastAsia" w:ascii="微软雅黑" w:hAnsi="微软雅黑" w:eastAsia="微软雅黑" w:cs="微软雅黑"/>
                <w:sz w:val="22"/>
                <w:szCs w:val="28"/>
              </w:rPr>
              <w:t>必须真实填写此表，如发现虚假信息，取消评审资格；</w:t>
            </w:r>
          </w:p>
          <w:p>
            <w:pPr>
              <w:jc w:val="both"/>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lang w:val="en-US" w:eastAsia="zh-CN"/>
              </w:rPr>
              <w:t xml:space="preserve"> 填写完成后，</w:t>
            </w:r>
            <w:r>
              <w:rPr>
                <w:rFonts w:hint="eastAsia" w:ascii="微软雅黑" w:hAnsi="微软雅黑" w:eastAsia="微软雅黑" w:cs="微软雅黑"/>
                <w:sz w:val="22"/>
                <w:szCs w:val="28"/>
              </w:rPr>
              <w:t>提交电子版</w:t>
            </w:r>
            <w:r>
              <w:rPr>
                <w:rFonts w:hint="eastAsia" w:ascii="微软雅黑" w:hAnsi="微软雅黑" w:eastAsia="微软雅黑" w:cs="微软雅黑"/>
                <w:sz w:val="22"/>
                <w:szCs w:val="28"/>
                <w:lang w:eastAsia="zh-CN"/>
              </w:rPr>
              <w:t>；</w:t>
            </w:r>
          </w:p>
          <w:p>
            <w:pPr>
              <w:jc w:val="both"/>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务必在</w:t>
            </w:r>
            <w:r>
              <w:rPr>
                <w:rFonts w:hint="eastAsia" w:ascii="微软雅黑" w:hAnsi="微软雅黑" w:eastAsia="微软雅黑" w:cs="微软雅黑"/>
                <w:sz w:val="22"/>
                <w:szCs w:val="28"/>
                <w:lang w:val="en-US" w:eastAsia="zh-CN"/>
              </w:rPr>
              <w:t>2023年10</w:t>
            </w:r>
            <w:r>
              <w:rPr>
                <w:rFonts w:hint="eastAsia" w:ascii="微软雅黑" w:hAnsi="微软雅黑" w:eastAsia="微软雅黑" w:cs="微软雅黑"/>
                <w:sz w:val="22"/>
                <w:szCs w:val="28"/>
              </w:rPr>
              <w:t>月</w:t>
            </w:r>
            <w:r>
              <w:rPr>
                <w:rFonts w:hint="eastAsia" w:ascii="微软雅黑" w:hAnsi="微软雅黑" w:eastAsia="微软雅黑" w:cs="微软雅黑"/>
                <w:sz w:val="22"/>
                <w:szCs w:val="28"/>
                <w:lang w:val="en-US" w:eastAsia="zh-CN"/>
              </w:rPr>
              <w:t>20</w:t>
            </w:r>
            <w:r>
              <w:rPr>
                <w:rFonts w:hint="eastAsia" w:ascii="微软雅黑" w:hAnsi="微软雅黑" w:eastAsia="微软雅黑" w:cs="微软雅黑"/>
                <w:sz w:val="22"/>
                <w:szCs w:val="28"/>
              </w:rPr>
              <w:t>日下午6：00前发送到邮箱：daqinip@163.com或在网站</w:t>
            </w:r>
            <w:r>
              <w:rPr>
                <w:rFonts w:hint="eastAsia" w:ascii="微软雅黑" w:hAnsi="微软雅黑" w:eastAsia="微软雅黑" w:cs="微软雅黑"/>
                <w:sz w:val="22"/>
                <w:szCs w:val="28"/>
                <w:lang w:eastAsia="zh-CN"/>
              </w:rPr>
              <w:t>（www.daqinip.com）</w:t>
            </w:r>
            <w:r>
              <w:rPr>
                <w:rFonts w:hint="eastAsia" w:ascii="微软雅黑" w:hAnsi="微软雅黑" w:eastAsia="微软雅黑" w:cs="微软雅黑"/>
                <w:sz w:val="22"/>
                <w:szCs w:val="28"/>
              </w:rPr>
              <w:t>上传。</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7DC09"/>
    <w:multiLevelType w:val="singleLevel"/>
    <w:tmpl w:val="5097DC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zZhMjJmMDkyNjM2ODQxZTlhYTk4ZjE0MjQ1YTAifQ=="/>
  </w:docVars>
  <w:rsids>
    <w:rsidRoot w:val="4D4B5083"/>
    <w:rsid w:val="001570FF"/>
    <w:rsid w:val="056C632A"/>
    <w:rsid w:val="139B6573"/>
    <w:rsid w:val="15AA1666"/>
    <w:rsid w:val="1CE33C37"/>
    <w:rsid w:val="20827F66"/>
    <w:rsid w:val="211B40C0"/>
    <w:rsid w:val="27E8338A"/>
    <w:rsid w:val="2C4E7CC2"/>
    <w:rsid w:val="2D0B1554"/>
    <w:rsid w:val="303151E2"/>
    <w:rsid w:val="3B124EB0"/>
    <w:rsid w:val="3BC83DFE"/>
    <w:rsid w:val="3F16384E"/>
    <w:rsid w:val="43A7692B"/>
    <w:rsid w:val="442517D4"/>
    <w:rsid w:val="4C716A38"/>
    <w:rsid w:val="4D4B5083"/>
    <w:rsid w:val="4DD05B7A"/>
    <w:rsid w:val="55806712"/>
    <w:rsid w:val="62EF0C9B"/>
    <w:rsid w:val="675D7E8D"/>
    <w:rsid w:val="6D594EA3"/>
    <w:rsid w:val="725144E6"/>
    <w:rsid w:val="75DC774E"/>
    <w:rsid w:val="7D54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514</Characters>
  <Lines>0</Lines>
  <Paragraphs>0</Paragraphs>
  <TotalTime>0</TotalTime>
  <ScaleCrop>false</ScaleCrop>
  <LinksUpToDate>false</LinksUpToDate>
  <CharactersWithSpaces>522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2021-06-09T06:02:00Z</dcterms:created>
  <dc:creator>东东</dc:creator>
  <cp:lastModifiedBy>东东</cp:lastModifiedBy>
  <dcterms:modified xsi:type="dcterms:W3CDTF">2023-09-20T02:40:39Z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1C8790D024DF4610B9FDCD28A4CAFEE1_13</vt:lpwstr>
  </property>
</Properties>
</file>